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EE" w:rsidRDefault="00FD79EE" w:rsidP="00FD79EE">
      <w:pPr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FD79EE" w:rsidRDefault="00FD79EE" w:rsidP="00FD79EE">
      <w:pPr>
        <w:spacing w:beforeLines="100" w:before="312"/>
        <w:jc w:val="center"/>
        <w:rPr>
          <w:sz w:val="28"/>
          <w:szCs w:val="28"/>
        </w:rPr>
      </w:pPr>
      <w:r>
        <w:rPr>
          <w:rFonts w:ascii="宋体"/>
          <w:color w:val="0000FF"/>
          <w:sz w:val="28"/>
          <w:szCs w:val="28"/>
        </w:rPr>
        <w:t>201</w:t>
      </w:r>
      <w:r>
        <w:rPr>
          <w:rFonts w:ascii="宋体" w:hint="eastAsia"/>
          <w:color w:val="0000FF"/>
          <w:sz w:val="28"/>
          <w:szCs w:val="28"/>
        </w:rPr>
        <w:t>5</w:t>
      </w:r>
      <w:r>
        <w:rPr>
          <w:rFonts w:ascii="宋体"/>
          <w:color w:val="0000FF"/>
          <w:sz w:val="28"/>
          <w:szCs w:val="28"/>
        </w:rPr>
        <w:t>-201</w:t>
      </w:r>
      <w:r>
        <w:rPr>
          <w:rFonts w:ascii="宋体" w:hint="eastAsia"/>
          <w:color w:val="0000FF"/>
          <w:sz w:val="28"/>
          <w:szCs w:val="28"/>
        </w:rPr>
        <w:t>6学年</w:t>
      </w:r>
      <w:r>
        <w:rPr>
          <w:rFonts w:ascii="宋体"/>
          <w:color w:val="0000FF"/>
          <w:sz w:val="28"/>
          <w:szCs w:val="28"/>
        </w:rPr>
        <w:t xml:space="preserve">     </w:t>
      </w:r>
      <w:r>
        <w:rPr>
          <w:rFonts w:ascii="宋体" w:hint="eastAsia"/>
          <w:color w:val="0000FF"/>
          <w:sz w:val="28"/>
          <w:szCs w:val="28"/>
        </w:rPr>
        <w:t>第</w:t>
      </w:r>
      <w:r w:rsidR="00ED69CF">
        <w:rPr>
          <w:rFonts w:ascii="宋体" w:hint="eastAsia"/>
          <w:color w:val="0000FF"/>
          <w:sz w:val="28"/>
          <w:szCs w:val="28"/>
        </w:rPr>
        <w:t>2</w:t>
      </w:r>
      <w:r w:rsidR="00EE4683">
        <w:rPr>
          <w:rFonts w:ascii="宋体" w:hint="eastAsia"/>
          <w:color w:val="0000FF"/>
          <w:sz w:val="28"/>
          <w:szCs w:val="28"/>
        </w:rPr>
        <w:t>2</w:t>
      </w:r>
      <w:r>
        <w:rPr>
          <w:rFonts w:ascii="宋体" w:hint="eastAsia"/>
          <w:color w:val="0000FF"/>
          <w:sz w:val="28"/>
          <w:szCs w:val="28"/>
        </w:rPr>
        <w:t>期（总第20</w:t>
      </w:r>
      <w:r w:rsidR="00EE4683">
        <w:rPr>
          <w:rFonts w:ascii="宋体" w:hint="eastAsia"/>
          <w:color w:val="0000FF"/>
          <w:sz w:val="28"/>
          <w:szCs w:val="28"/>
        </w:rPr>
        <w:t>9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FD79EE" w:rsidRPr="00FD79EE" w:rsidRDefault="00FD79EE" w:rsidP="00FD79EE">
      <w:pPr>
        <w:spacing w:beforeLines="100" w:before="312"/>
        <w:jc w:val="center"/>
        <w:rPr>
          <w:rFonts w:ascii="楷体_GB2312" w:eastAsia="楷体_GB2312"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576580</wp:posOffset>
                </wp:positionV>
                <wp:extent cx="5257800" cy="635"/>
                <wp:effectExtent l="0" t="0" r="1905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4pt" to="41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k1HQIAADQEAAAOAAAAZHJzL2Uyb0RvYy54bWysU02P2jAQvVfqf7B8h3wssBARVlUCvdAu&#10;0m57N7ZDrDq2ZXsJqOp/79hh6dJeqqo5OGN75s2bmeflw6mT6MitE1qVOBunGHFFNRPqUOIvz5vR&#10;HCPniWJEasVLfOYOP6zev1v2puC5brVk3CIAUa7oTYlb702RJI62vCNurA1XcNlo2xEPW3tImCU9&#10;oHcyydN0lvTaMmM15c7BaT1c4lXEbxpO/WPTOO6RLDFw83G1cd2HNVktSXGwxLSCXmiQf2DREaEg&#10;6RWqJp6gFyv+gOoEtdrpxo+p7hLdNILyWANUk6W/VfPUEsNjLdAcZ65tcv8Pln4+7iwSrMQ5Rop0&#10;MKKtUBzloTO9cQU4VGpnQ230pJ7MVtNvDildtUQdeGT4fDYQloWI5CYkbJwB/H3/STPwIS9exzad&#10;GtuhRgrzNQQGcGgFOsW5nK9z4SePKBxO8+n9PIXxUbib3U1jJlIEkBBqrPMfue5QMEosgX+EJMet&#10;84HUL5fgrvRGSBkHLxXqS7wA/BjgtBQsXAY3Zw/7Slp0JEE68G02l7w3bnt+5ANYywlbKxaBPRFy&#10;sCG5VAEPigE6F2vQxvdFuljP1/PJaJLP1qNJWtejD5tqMpptsvtpfVdXVZ39CNSySdEKxrgK7F51&#10;mk3+TgeXFzMo7KrUaxuSW/TYLyD7+o+k41zDKAdR7DU77+zrvEGa0fnyjIL23+7BfvvYVz8BAAD/&#10;/wMAUEsDBBQABgAIAAAAIQAl3w3h3AAAAAYBAAAPAAAAZHJzL2Rvd25yZXYueG1sTI9BS8NAEIXv&#10;gv9hGcGL2I0FNYmZFCmKeBGaFsHbNjsmwexszG7T+O+dnvT43hve+6ZYza5XE42h84xws0hAEdfe&#10;dtwg7LbP1ymoEA1b03smhB8KsCrPzwqTW3/kDU1VbJSUcMgNQhvjkGsd6pacCQs/EEv26Udnosix&#10;0XY0Ryl3vV4myZ12pmNZaM1A65bqr+rgEOaX8DZ9X/kqu99sn953/KHXr7eIlxfz4wOoSHP8O4YT&#10;vqBDKUx7f2AbVI8gj0SELBF+SdNlKsb+ZGSgy0L/xy9/AQAA//8DAFBLAQItABQABgAIAAAAIQC2&#10;gziS/gAAAOEBAAATAAAAAAAAAAAAAAAAAAAAAABbQ29udGVudF9UeXBlc10ueG1sUEsBAi0AFAAG&#10;AAgAAAAhADj9If/WAAAAlAEAAAsAAAAAAAAAAAAAAAAALwEAAF9yZWxzLy5yZWxzUEsBAi0AFAAG&#10;AAgAAAAhAEVISTUdAgAANAQAAA4AAAAAAAAAAAAAAAAALgIAAGRycy9lMm9Eb2MueG1sUEsBAi0A&#10;FAAGAAgAAAAhACXfDeHcAAAABgEAAA8AAAAAAAAAAAAAAAAAdwQAAGRycy9kb3ducmV2LnhtbFBL&#10;BQYAAAAABAAEAPMAAACABQAAAAA=&#10;" strokecolor="blue">
                <v:stroke joinstyle="bevel"/>
              </v:line>
            </w:pict>
          </mc:Fallback>
        </mc:AlternateContent>
      </w: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/>
          <w:color w:val="0000FF"/>
          <w:sz w:val="28"/>
          <w:szCs w:val="28"/>
        </w:rPr>
        <w:t xml:space="preserve">                2015</w:t>
      </w:r>
      <w:r>
        <w:rPr>
          <w:rFonts w:ascii="楷体_GB2312" w:eastAsia="楷体_GB2312" w:hint="eastAsia"/>
          <w:color w:val="0000FF"/>
          <w:sz w:val="28"/>
          <w:szCs w:val="28"/>
        </w:rPr>
        <w:t>年1</w:t>
      </w:r>
      <w:r w:rsidR="007057F2">
        <w:rPr>
          <w:rFonts w:ascii="楷体_GB2312" w:eastAsia="楷体_GB2312" w:hint="eastAsia"/>
          <w:color w:val="0000FF"/>
          <w:sz w:val="28"/>
          <w:szCs w:val="28"/>
        </w:rPr>
        <w:t>2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 w:rsidR="00ED69CF">
        <w:rPr>
          <w:rFonts w:ascii="楷体_GB2312" w:eastAsia="楷体_GB2312" w:hint="eastAsia"/>
          <w:color w:val="0000FF"/>
          <w:sz w:val="28"/>
          <w:szCs w:val="28"/>
        </w:rPr>
        <w:t>1</w:t>
      </w:r>
      <w:r w:rsidR="00EE4683">
        <w:rPr>
          <w:rFonts w:ascii="楷体_GB2312" w:eastAsia="楷体_GB2312" w:hint="eastAsia"/>
          <w:color w:val="0000FF"/>
          <w:sz w:val="28"/>
          <w:szCs w:val="28"/>
        </w:rPr>
        <w:t>6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91403A" w:rsidRDefault="0091403A" w:rsidP="0091403A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电力拖动技能</w:t>
      </w:r>
      <w:r w:rsidRPr="00F350A6">
        <w:rPr>
          <w:rFonts w:ascii="仿宋" w:eastAsia="仿宋" w:hAnsi="仿宋" w:hint="eastAsia"/>
          <w:b/>
          <w:sz w:val="32"/>
          <w:szCs w:val="32"/>
        </w:rPr>
        <w:t>比赛圆满结束</w:t>
      </w:r>
    </w:p>
    <w:p w:rsidR="0091403A" w:rsidRPr="00E6558A" w:rsidRDefault="0091403A" w:rsidP="0091403A">
      <w:pPr>
        <w:jc w:val="right"/>
        <w:rPr>
          <w:rFonts w:ascii="仿宋" w:eastAsia="仿宋" w:hAnsi="仿宋"/>
          <w:sz w:val="28"/>
          <w:szCs w:val="28"/>
        </w:rPr>
      </w:pPr>
      <w:r w:rsidRPr="00E6558A">
        <w:rPr>
          <w:rFonts w:ascii="仿宋" w:eastAsia="仿宋" w:hAnsi="仿宋" w:hint="eastAsia"/>
          <w:sz w:val="28"/>
          <w:szCs w:val="28"/>
        </w:rPr>
        <w:t>----第九届技能及素质大赛系列报道之</w:t>
      </w:r>
      <w:r>
        <w:rPr>
          <w:rFonts w:ascii="仿宋" w:eastAsia="仿宋" w:hAnsi="仿宋" w:hint="eastAsia"/>
          <w:sz w:val="28"/>
          <w:szCs w:val="28"/>
        </w:rPr>
        <w:t>五</w:t>
      </w:r>
    </w:p>
    <w:p w:rsidR="0091403A" w:rsidRPr="0091403A" w:rsidRDefault="0091403A" w:rsidP="0091403A">
      <w:pPr>
        <w:spacing w:line="360" w:lineRule="auto"/>
        <w:ind w:firstLineChars="250" w:firstLine="700"/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</w:pPr>
      <w:r w:rsidRPr="0091403A"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随着本学期课程的深入，一年一届的省工业学校的技能比赛也拉开了帷幕，2015年12月10日，在校领导和系领导的关心与支持下，在机电系各位老师的共同努力下，电力拖动技能比赛取得了</w:t>
      </w:r>
      <w:r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圆满</w:t>
      </w:r>
      <w:r w:rsidRPr="0091403A"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成功。</w:t>
      </w:r>
    </w:p>
    <w:p w:rsidR="0091403A" w:rsidRPr="0091403A" w:rsidRDefault="0091403A" w:rsidP="0091403A">
      <w:pPr>
        <w:spacing w:line="360" w:lineRule="auto"/>
        <w:ind w:firstLineChars="200" w:firstLine="560"/>
        <w:jc w:val="left"/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</w:pPr>
      <w:r w:rsidRPr="0091403A"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学校重视，同事合作，充分准备</w:t>
      </w:r>
      <w:r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。</w:t>
      </w:r>
      <w:r w:rsidRPr="0091403A"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在</w:t>
      </w:r>
      <w:r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竞赛之前，相关</w:t>
      </w:r>
      <w:r w:rsidRPr="0091403A"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老师为比赛做了大量的准备工作，如实验设备的检查与维护维修，比赛材料的清点、补充，比赛场地的整理与布置。并且详细的写了比赛策划书及比赛项目的评分准则。</w:t>
      </w:r>
      <w:r w:rsidRPr="0091403A">
        <w:rPr>
          <w:rStyle w:val="apple-converted-space"/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由于</w:t>
      </w:r>
      <w:r w:rsidRPr="0091403A"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学校领导的重视，加上老师的配合，使得活动得以顺利地完满结束。例如专业老师在各位参赛选手的技术方面的训练和指导，使得参赛学生的技能水平有了极大的提高。</w:t>
      </w:r>
    </w:p>
    <w:p w:rsidR="0091403A" w:rsidRPr="0091403A" w:rsidRDefault="0091403A" w:rsidP="0091403A">
      <w:pPr>
        <w:spacing w:line="360" w:lineRule="auto"/>
        <w:ind w:firstLineChars="200" w:firstLine="560"/>
        <w:rPr>
          <w:rStyle w:val="apple-converted-space"/>
          <w:rFonts w:ascii="仿宋" w:eastAsia="仿宋" w:hAnsi="仿宋" w:hint="eastAsia"/>
          <w:sz w:val="28"/>
          <w:szCs w:val="28"/>
        </w:rPr>
      </w:pPr>
      <w:r w:rsidRPr="0091403A"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各系部学生报名踊跃，参与积极</w:t>
      </w:r>
      <w:r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。</w:t>
      </w:r>
      <w:r w:rsidRPr="0091403A"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自活动宣布开始，各</w:t>
      </w:r>
      <w:r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系</w:t>
      </w:r>
      <w:r w:rsidRPr="0091403A"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部就积极激励学生参加，而学生也自发地组织起来，对各自参赛项目方面的知识进行了学习与补充。</w:t>
      </w:r>
      <w:r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本项</w:t>
      </w:r>
      <w:r w:rsidRPr="0091403A">
        <w:rPr>
          <w:rStyle w:val="apple-converted-space"/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比赛共有59名学生报名</w:t>
      </w:r>
      <w:r>
        <w:rPr>
          <w:rStyle w:val="apple-converted-space"/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参加</w:t>
      </w:r>
      <w:r w:rsidRPr="0091403A">
        <w:rPr>
          <w:rStyle w:val="apple-converted-space"/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，由于比赛台位有限需分批进行，学生有秩序的在指定场地耐心等待，比赛从下午2：20一直进行到6:30</w:t>
      </w:r>
      <w:r>
        <w:rPr>
          <w:rStyle w:val="apple-converted-space"/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，</w:t>
      </w:r>
      <w:r w:rsidRPr="0091403A">
        <w:rPr>
          <w:rStyle w:val="apple-converted-space"/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无学生中途离场和放弃比赛。</w:t>
      </w:r>
    </w:p>
    <w:p w:rsidR="0091403A" w:rsidRDefault="0091403A" w:rsidP="0091403A">
      <w:pPr>
        <w:ind w:firstLineChars="200" w:firstLine="560"/>
        <w:jc w:val="left"/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</w:pPr>
      <w:proofErr w:type="gramStart"/>
      <w:r w:rsidRPr="0091403A"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lastRenderedPageBreak/>
        <w:t>本次电拖技能</w:t>
      </w:r>
      <w:proofErr w:type="gramEnd"/>
      <w:r w:rsidRPr="0091403A"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比赛是</w:t>
      </w:r>
      <w:r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我校</w:t>
      </w:r>
      <w:proofErr w:type="gramStart"/>
      <w:r w:rsidRPr="0091403A"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举办电拖技能</w:t>
      </w:r>
      <w:proofErr w:type="gramEnd"/>
      <w:r w:rsidRPr="0091403A"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比赛以来参赛人数最多的</w:t>
      </w:r>
      <w:r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一次</w:t>
      </w:r>
      <w:r w:rsidRPr="0091403A"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。本次比赛</w:t>
      </w:r>
      <w:r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不仅</w:t>
      </w:r>
      <w:r w:rsidRPr="0091403A"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丰富了学生的校园文化生活，展现了学生的风采，极大的提高了</w:t>
      </w:r>
      <w:r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我校</w:t>
      </w:r>
      <w:r w:rsidRPr="0091403A">
        <w:rPr>
          <w:rFonts w:ascii="仿宋" w:eastAsia="仿宋" w:hAnsi="仿宋" w:hint="eastAsia"/>
          <w:color w:val="555555"/>
          <w:sz w:val="28"/>
          <w:szCs w:val="28"/>
          <w:shd w:val="clear" w:color="auto" w:fill="FFFFFF"/>
        </w:rPr>
        <w:t>学生的实用技能和实际动手操作能力，同时更好的促进学生参与科研活动和实训室建设的发展。同时此次技能比赛给了同学们一个展现自我的平台，激发了大家动手实践的浓厚兴趣，受到了老师和同学们的一致好评。</w:t>
      </w:r>
    </w:p>
    <w:p w:rsidR="0091403A" w:rsidRDefault="0091403A" w:rsidP="0091403A">
      <w:pPr>
        <w:jc w:val="center"/>
        <w:rPr>
          <w:rFonts w:hint="eastAsia"/>
          <w:color w:val="555555"/>
          <w:szCs w:val="21"/>
          <w:shd w:val="clear" w:color="auto" w:fill="FFFFFF"/>
        </w:rPr>
      </w:pPr>
      <w:bookmarkStart w:id="0" w:name="_GoBack"/>
      <w:r>
        <w:rPr>
          <w:rFonts w:hint="eastAsia"/>
          <w:noProof/>
          <w:color w:val="555555"/>
          <w:szCs w:val="21"/>
          <w:shd w:val="clear" w:color="auto" w:fill="FFFFFF"/>
        </w:rPr>
        <w:drawing>
          <wp:inline distT="0" distB="0" distL="0" distR="0" wp14:anchorId="015E2506" wp14:editId="13BF10CD">
            <wp:extent cx="5257800" cy="3505200"/>
            <wp:effectExtent l="0" t="0" r="0" b="0"/>
            <wp:docPr id="1" name="图片 1" descr="DSC_0096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096_看图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1403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（</w:t>
      </w:r>
      <w:r w:rsidRPr="0091403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参赛学生认真紧张的接线</w:t>
      </w:r>
      <w:r w:rsidRPr="0091403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）</w:t>
      </w:r>
    </w:p>
    <w:p w:rsidR="0091403A" w:rsidRDefault="0091403A" w:rsidP="0091403A">
      <w:pPr>
        <w:jc w:val="center"/>
        <w:rPr>
          <w:rFonts w:hint="eastAsia"/>
        </w:rPr>
      </w:pPr>
      <w:r>
        <w:rPr>
          <w:rFonts w:hint="eastAsia"/>
          <w:noProof/>
          <w:color w:val="555555"/>
          <w:szCs w:val="21"/>
          <w:shd w:val="clear" w:color="auto" w:fill="FFFFFF"/>
        </w:rPr>
        <w:lastRenderedPageBreak/>
        <w:drawing>
          <wp:inline distT="0" distB="0" distL="0" distR="0" wp14:anchorId="61DC1EBC" wp14:editId="5493F1C1">
            <wp:extent cx="5257800" cy="3505200"/>
            <wp:effectExtent l="0" t="0" r="0" b="0"/>
            <wp:docPr id="4" name="图片 4" descr="DSC_0104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_0104_看图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03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（</w:t>
      </w:r>
      <w:r w:rsidRPr="0091403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张华校长</w:t>
      </w:r>
      <w:r w:rsidR="00D7625D" w:rsidRPr="0091403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亲临比赛现场</w:t>
      </w:r>
      <w:r w:rsidR="00D7625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并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仔细</w:t>
      </w:r>
      <w:r w:rsidRPr="0091403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询问比赛技术要求</w:t>
      </w:r>
      <w:r w:rsidRPr="0091403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）</w:t>
      </w:r>
    </w:p>
    <w:p w:rsidR="0091403A" w:rsidRDefault="0091403A" w:rsidP="0091403A">
      <w:pPr>
        <w:ind w:firstLineChars="200" w:firstLine="560"/>
        <w:jc w:val="center"/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                            机电系供稿</w:t>
      </w:r>
    </w:p>
    <w:p w:rsidR="004D6DAA" w:rsidRPr="004D6DAA" w:rsidRDefault="00523006" w:rsidP="0091403A">
      <w:pPr>
        <w:ind w:firstLineChars="200" w:firstLine="560"/>
        <w:jc w:val="center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 xml:space="preserve">                                  2015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12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月12日</w:t>
      </w:r>
    </w:p>
    <w:sectPr w:rsidR="004D6DAA" w:rsidRPr="004D6DAA" w:rsidSect="00C1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C9" w:rsidRDefault="00A806C9" w:rsidP="008B5E34">
      <w:r>
        <w:separator/>
      </w:r>
    </w:p>
  </w:endnote>
  <w:endnote w:type="continuationSeparator" w:id="0">
    <w:p w:rsidR="00A806C9" w:rsidRDefault="00A806C9" w:rsidP="008B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C9" w:rsidRDefault="00A806C9" w:rsidP="008B5E34">
      <w:r>
        <w:separator/>
      </w:r>
    </w:p>
  </w:footnote>
  <w:footnote w:type="continuationSeparator" w:id="0">
    <w:p w:rsidR="00A806C9" w:rsidRDefault="00A806C9" w:rsidP="008B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1F4F"/>
    <w:multiLevelType w:val="hybridMultilevel"/>
    <w:tmpl w:val="23724054"/>
    <w:lvl w:ilvl="0" w:tplc="2B664A6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34"/>
    <w:rsid w:val="0001489E"/>
    <w:rsid w:val="00043901"/>
    <w:rsid w:val="00075D7B"/>
    <w:rsid w:val="000A114F"/>
    <w:rsid w:val="00155BFD"/>
    <w:rsid w:val="001A1C85"/>
    <w:rsid w:val="003A2DFC"/>
    <w:rsid w:val="004010D1"/>
    <w:rsid w:val="00425DD2"/>
    <w:rsid w:val="00433C46"/>
    <w:rsid w:val="00442DD9"/>
    <w:rsid w:val="0046428A"/>
    <w:rsid w:val="004742FC"/>
    <w:rsid w:val="004D6DAA"/>
    <w:rsid w:val="004F461C"/>
    <w:rsid w:val="00523006"/>
    <w:rsid w:val="00560093"/>
    <w:rsid w:val="005715CB"/>
    <w:rsid w:val="005E071B"/>
    <w:rsid w:val="0060556F"/>
    <w:rsid w:val="006113D1"/>
    <w:rsid w:val="00631A36"/>
    <w:rsid w:val="007057F2"/>
    <w:rsid w:val="00715E6C"/>
    <w:rsid w:val="00763E90"/>
    <w:rsid w:val="007B00FB"/>
    <w:rsid w:val="007F10AF"/>
    <w:rsid w:val="00885324"/>
    <w:rsid w:val="008B5E34"/>
    <w:rsid w:val="00905856"/>
    <w:rsid w:val="0091403A"/>
    <w:rsid w:val="009F6A75"/>
    <w:rsid w:val="00A16C43"/>
    <w:rsid w:val="00A2646E"/>
    <w:rsid w:val="00A26628"/>
    <w:rsid w:val="00A806C9"/>
    <w:rsid w:val="00A83E33"/>
    <w:rsid w:val="00AE607B"/>
    <w:rsid w:val="00B11F0E"/>
    <w:rsid w:val="00B43CA9"/>
    <w:rsid w:val="00B57829"/>
    <w:rsid w:val="00BA7732"/>
    <w:rsid w:val="00BE09BB"/>
    <w:rsid w:val="00C14A47"/>
    <w:rsid w:val="00C24E7E"/>
    <w:rsid w:val="00C337BA"/>
    <w:rsid w:val="00C741FF"/>
    <w:rsid w:val="00C86FAB"/>
    <w:rsid w:val="00C87699"/>
    <w:rsid w:val="00C9024C"/>
    <w:rsid w:val="00D25B19"/>
    <w:rsid w:val="00D64EA1"/>
    <w:rsid w:val="00D7625D"/>
    <w:rsid w:val="00E6558A"/>
    <w:rsid w:val="00ED3720"/>
    <w:rsid w:val="00ED5B3D"/>
    <w:rsid w:val="00ED69CF"/>
    <w:rsid w:val="00EE4683"/>
    <w:rsid w:val="00F136A8"/>
    <w:rsid w:val="00F350A6"/>
    <w:rsid w:val="00F476F2"/>
    <w:rsid w:val="00F57BDC"/>
    <w:rsid w:val="00F972A6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  <w:style w:type="paragraph" w:styleId="a6">
    <w:name w:val="Normal (Web)"/>
    <w:basedOn w:val="a"/>
    <w:rsid w:val="00F35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4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  <w:style w:type="paragraph" w:styleId="a6">
    <w:name w:val="Normal (Web)"/>
    <w:basedOn w:val="a"/>
    <w:rsid w:val="00F35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FA55-EC80-4795-85EB-B6F44720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122</Words>
  <Characters>697</Characters>
  <Application>Microsoft Office Word</Application>
  <DocSecurity>0</DocSecurity>
  <Lines>5</Lines>
  <Paragraphs>1</Paragraphs>
  <ScaleCrop>false</ScaleCrop>
  <Company>CHINA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5252</cp:lastModifiedBy>
  <cp:revision>5</cp:revision>
  <dcterms:created xsi:type="dcterms:W3CDTF">2015-12-16T00:32:00Z</dcterms:created>
  <dcterms:modified xsi:type="dcterms:W3CDTF">2015-12-16T00:48:00Z</dcterms:modified>
</cp:coreProperties>
</file>