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A36" w:rsidRDefault="00BD7A36" w:rsidP="00BD7A36">
      <w:pPr>
        <w:snapToGrid w:val="0"/>
        <w:jc w:val="center"/>
        <w:rPr>
          <w:b/>
          <w:color w:val="FF0000"/>
          <w:sz w:val="84"/>
          <w:szCs w:val="84"/>
        </w:rPr>
      </w:pPr>
      <w:r>
        <w:rPr>
          <w:rFonts w:hint="eastAsia"/>
          <w:b/>
          <w:color w:val="FF0000"/>
          <w:sz w:val="84"/>
          <w:szCs w:val="84"/>
        </w:rPr>
        <w:t>教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学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工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作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简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报</w:t>
      </w:r>
    </w:p>
    <w:p w:rsidR="00BD7A36" w:rsidRDefault="00BD7A36" w:rsidP="00002D0C">
      <w:pPr>
        <w:snapToGrid w:val="0"/>
        <w:spacing w:beforeLines="150"/>
        <w:jc w:val="center"/>
        <w:rPr>
          <w:sz w:val="28"/>
          <w:szCs w:val="28"/>
        </w:rPr>
      </w:pPr>
      <w:r>
        <w:rPr>
          <w:rFonts w:ascii="宋体" w:hint="eastAsia"/>
          <w:color w:val="0000FF"/>
          <w:sz w:val="28"/>
          <w:szCs w:val="28"/>
        </w:rPr>
        <w:t>201</w:t>
      </w:r>
      <w:r w:rsidR="00C55C89">
        <w:rPr>
          <w:rFonts w:ascii="宋体" w:hint="eastAsia"/>
          <w:color w:val="0000FF"/>
          <w:sz w:val="28"/>
          <w:szCs w:val="28"/>
        </w:rPr>
        <w:t>3</w:t>
      </w:r>
      <w:r>
        <w:rPr>
          <w:rFonts w:ascii="宋体" w:hint="eastAsia"/>
          <w:color w:val="0000FF"/>
          <w:sz w:val="28"/>
          <w:szCs w:val="28"/>
        </w:rPr>
        <w:t>-201</w:t>
      </w:r>
      <w:r w:rsidR="00C55C89">
        <w:rPr>
          <w:rFonts w:ascii="宋体" w:hint="eastAsia"/>
          <w:color w:val="0000FF"/>
          <w:sz w:val="28"/>
          <w:szCs w:val="28"/>
        </w:rPr>
        <w:t>4</w:t>
      </w:r>
      <w:r>
        <w:rPr>
          <w:rFonts w:ascii="宋体" w:hint="eastAsia"/>
          <w:color w:val="0000FF"/>
          <w:sz w:val="28"/>
          <w:szCs w:val="28"/>
        </w:rPr>
        <w:t>学年     第</w:t>
      </w:r>
      <w:r w:rsidR="00085401">
        <w:rPr>
          <w:rFonts w:ascii="宋体" w:hint="eastAsia"/>
          <w:color w:val="0000FF"/>
          <w:sz w:val="28"/>
          <w:szCs w:val="28"/>
        </w:rPr>
        <w:t>1</w:t>
      </w:r>
      <w:r>
        <w:rPr>
          <w:rFonts w:ascii="宋体" w:hint="eastAsia"/>
          <w:color w:val="0000FF"/>
          <w:sz w:val="28"/>
          <w:szCs w:val="28"/>
        </w:rPr>
        <w:t>期（总第1</w:t>
      </w:r>
      <w:r w:rsidR="00085401">
        <w:rPr>
          <w:rFonts w:ascii="宋体" w:hint="eastAsia"/>
          <w:color w:val="0000FF"/>
          <w:sz w:val="28"/>
          <w:szCs w:val="28"/>
        </w:rPr>
        <w:t>1</w:t>
      </w:r>
      <w:r w:rsidR="00C55C89">
        <w:rPr>
          <w:rFonts w:ascii="宋体" w:hint="eastAsia"/>
          <w:color w:val="0000FF"/>
          <w:sz w:val="28"/>
          <w:szCs w:val="28"/>
        </w:rPr>
        <w:t>2</w:t>
      </w:r>
      <w:r>
        <w:rPr>
          <w:rFonts w:ascii="宋体" w:hint="eastAsia"/>
          <w:color w:val="0000FF"/>
          <w:sz w:val="28"/>
          <w:szCs w:val="28"/>
        </w:rPr>
        <w:t>期）</w:t>
      </w:r>
    </w:p>
    <w:p w:rsidR="00BD7A36" w:rsidRDefault="00BD7A36" w:rsidP="00002D0C">
      <w:pPr>
        <w:snapToGrid w:val="0"/>
        <w:spacing w:beforeLines="150"/>
        <w:rPr>
          <w:rFonts w:ascii="楷体_GB2312" w:eastAsia="楷体_GB2312"/>
          <w:color w:val="0000FF"/>
          <w:sz w:val="28"/>
          <w:szCs w:val="28"/>
        </w:rPr>
      </w:pPr>
      <w:r>
        <w:rPr>
          <w:rFonts w:ascii="楷体_GB2312" w:eastAsia="楷体_GB2312" w:hint="eastAsia"/>
          <w:color w:val="0000FF"/>
          <w:sz w:val="28"/>
          <w:szCs w:val="28"/>
        </w:rPr>
        <w:t>河南省工业学校教务处督导                  2013年</w:t>
      </w:r>
      <w:r w:rsidR="00C55C89">
        <w:rPr>
          <w:rFonts w:ascii="楷体_GB2312" w:eastAsia="楷体_GB2312" w:hint="eastAsia"/>
          <w:color w:val="0000FF"/>
          <w:sz w:val="28"/>
          <w:szCs w:val="28"/>
        </w:rPr>
        <w:t>8</w:t>
      </w:r>
      <w:r>
        <w:rPr>
          <w:rFonts w:ascii="楷体_GB2312" w:eastAsia="楷体_GB2312" w:hint="eastAsia"/>
          <w:color w:val="0000FF"/>
          <w:sz w:val="28"/>
          <w:szCs w:val="28"/>
        </w:rPr>
        <w:t>月</w:t>
      </w:r>
      <w:r w:rsidR="00085401">
        <w:rPr>
          <w:rFonts w:ascii="楷体_GB2312" w:eastAsia="楷体_GB2312" w:hint="eastAsia"/>
          <w:color w:val="0000FF"/>
          <w:sz w:val="28"/>
          <w:szCs w:val="28"/>
        </w:rPr>
        <w:t>1</w:t>
      </w:r>
      <w:r w:rsidR="006C160C">
        <w:rPr>
          <w:rFonts w:ascii="楷体_GB2312" w:eastAsia="楷体_GB2312" w:hint="eastAsia"/>
          <w:color w:val="0000FF"/>
          <w:sz w:val="28"/>
          <w:szCs w:val="28"/>
        </w:rPr>
        <w:t>9</w:t>
      </w:r>
      <w:r>
        <w:rPr>
          <w:rFonts w:ascii="楷体_GB2312" w:eastAsia="楷体_GB2312" w:hint="eastAsia"/>
          <w:color w:val="0000FF"/>
          <w:sz w:val="28"/>
          <w:szCs w:val="28"/>
        </w:rPr>
        <w:t>日</w:t>
      </w:r>
    </w:p>
    <w:p w:rsidR="00BD7A36" w:rsidRDefault="007F1390" w:rsidP="00BD7A36">
      <w:pPr>
        <w:snapToGrid w:val="0"/>
        <w:rPr>
          <w:rFonts w:ascii="楷体_GB2312" w:eastAsia="楷体_GB2312" w:hAnsi="楷体_GB2312"/>
          <w:sz w:val="28"/>
          <w:szCs w:val="28"/>
        </w:rPr>
      </w:pPr>
      <w:r w:rsidRPr="007F1390">
        <w:pict>
          <v:line id="_x0000_s1026" style="position:absolute;left:0;text-align:left;flip:y;z-index:251657728" from="0,18.4pt" to="414pt,18.4pt" strokecolor="blue"/>
        </w:pict>
      </w:r>
    </w:p>
    <w:p w:rsidR="00002D0C" w:rsidRPr="00002D0C" w:rsidRDefault="00002D0C" w:rsidP="001F44FD">
      <w:pPr>
        <w:ind w:firstLineChars="200" w:firstLine="643"/>
        <w:jc w:val="center"/>
        <w:rPr>
          <w:rFonts w:ascii="仿宋" w:eastAsia="仿宋" w:hAnsi="仿宋"/>
          <w:b/>
          <w:sz w:val="32"/>
          <w:szCs w:val="32"/>
        </w:rPr>
      </w:pPr>
      <w:r w:rsidRPr="00002D0C">
        <w:rPr>
          <w:rFonts w:ascii="仿宋" w:eastAsia="仿宋" w:hAnsi="仿宋" w:hint="eastAsia"/>
          <w:b/>
          <w:sz w:val="32"/>
          <w:szCs w:val="32"/>
        </w:rPr>
        <w:t>机电系组织13级新生开展专业技能认识活动</w:t>
      </w:r>
    </w:p>
    <w:p w:rsidR="00002D0C" w:rsidRPr="00002D0C" w:rsidRDefault="00002D0C" w:rsidP="00002D0C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002D0C">
        <w:rPr>
          <w:rFonts w:ascii="仿宋" w:eastAsia="仿宋" w:hAnsi="仿宋" w:hint="eastAsia"/>
          <w:sz w:val="28"/>
          <w:szCs w:val="28"/>
        </w:rPr>
        <w:t>为了增强13级新生对</w:t>
      </w:r>
      <w:r>
        <w:rPr>
          <w:rFonts w:ascii="仿宋" w:eastAsia="仿宋" w:hAnsi="仿宋" w:hint="eastAsia"/>
          <w:sz w:val="28"/>
          <w:szCs w:val="28"/>
        </w:rPr>
        <w:t>学校教学环境、实</w:t>
      </w:r>
      <w:proofErr w:type="gramStart"/>
      <w:r>
        <w:rPr>
          <w:rFonts w:ascii="仿宋" w:eastAsia="仿宋" w:hAnsi="仿宋" w:hint="eastAsia"/>
          <w:sz w:val="28"/>
          <w:szCs w:val="28"/>
        </w:rPr>
        <w:t>训设施</w:t>
      </w:r>
      <w:proofErr w:type="gramEnd"/>
      <w:r>
        <w:rPr>
          <w:rFonts w:ascii="仿宋" w:eastAsia="仿宋" w:hAnsi="仿宋" w:hint="eastAsia"/>
          <w:sz w:val="28"/>
          <w:szCs w:val="28"/>
        </w:rPr>
        <w:t>和</w:t>
      </w:r>
      <w:r w:rsidRPr="00002D0C">
        <w:rPr>
          <w:rFonts w:ascii="仿宋" w:eastAsia="仿宋" w:hAnsi="仿宋" w:hint="eastAsia"/>
          <w:sz w:val="28"/>
          <w:szCs w:val="28"/>
        </w:rPr>
        <w:t>专业技能的</w:t>
      </w:r>
      <w:r>
        <w:rPr>
          <w:rFonts w:ascii="仿宋" w:eastAsia="仿宋" w:hAnsi="仿宋" w:hint="eastAsia"/>
          <w:sz w:val="28"/>
          <w:szCs w:val="28"/>
        </w:rPr>
        <w:t>感性</w:t>
      </w:r>
      <w:r w:rsidRPr="00002D0C">
        <w:rPr>
          <w:rFonts w:ascii="仿宋" w:eastAsia="仿宋" w:hAnsi="仿宋" w:hint="eastAsia"/>
          <w:sz w:val="28"/>
          <w:szCs w:val="28"/>
        </w:rPr>
        <w:t>认识，机电系于8月18日上午组织数控技术应用、机电一体化、汽车运用与维修三个专业</w:t>
      </w:r>
      <w:r>
        <w:rPr>
          <w:rFonts w:ascii="仿宋" w:eastAsia="仿宋" w:hAnsi="仿宋" w:hint="eastAsia"/>
          <w:sz w:val="28"/>
          <w:szCs w:val="28"/>
        </w:rPr>
        <w:t>的</w:t>
      </w:r>
      <w:r w:rsidRPr="00002D0C">
        <w:rPr>
          <w:rFonts w:ascii="仿宋" w:eastAsia="仿宋" w:hAnsi="仿宋" w:hint="eastAsia"/>
          <w:sz w:val="28"/>
          <w:szCs w:val="28"/>
        </w:rPr>
        <w:t>13级新生参观了我校实训设施。并</w:t>
      </w:r>
      <w:r>
        <w:rPr>
          <w:rFonts w:ascii="仿宋" w:eastAsia="仿宋" w:hAnsi="仿宋" w:hint="eastAsia"/>
          <w:sz w:val="28"/>
          <w:szCs w:val="28"/>
        </w:rPr>
        <w:t>于同日</w:t>
      </w:r>
      <w:r w:rsidRPr="00002D0C">
        <w:rPr>
          <w:rFonts w:ascii="仿宋" w:eastAsia="仿宋" w:hAnsi="仿宋" w:hint="eastAsia"/>
          <w:sz w:val="28"/>
          <w:szCs w:val="28"/>
        </w:rPr>
        <w:t>下午</w:t>
      </w:r>
      <w:r>
        <w:rPr>
          <w:rFonts w:ascii="仿宋" w:eastAsia="仿宋" w:hAnsi="仿宋" w:hint="eastAsia"/>
          <w:sz w:val="28"/>
          <w:szCs w:val="28"/>
        </w:rPr>
        <w:t>在学校多功能</w:t>
      </w:r>
      <w:r w:rsidRPr="00002D0C">
        <w:rPr>
          <w:rFonts w:ascii="仿宋" w:eastAsia="仿宋" w:hAnsi="仿宋" w:hint="eastAsia"/>
          <w:sz w:val="28"/>
          <w:szCs w:val="28"/>
        </w:rPr>
        <w:t>会议室，开展</w:t>
      </w:r>
      <w:r>
        <w:rPr>
          <w:rFonts w:ascii="仿宋" w:eastAsia="仿宋" w:hAnsi="仿宋" w:hint="eastAsia"/>
          <w:sz w:val="28"/>
          <w:szCs w:val="28"/>
        </w:rPr>
        <w:t>了</w:t>
      </w:r>
      <w:r w:rsidRPr="00002D0C">
        <w:rPr>
          <w:rFonts w:ascii="仿宋" w:eastAsia="仿宋" w:hAnsi="仿宋" w:hint="eastAsia"/>
          <w:sz w:val="28"/>
          <w:szCs w:val="28"/>
        </w:rPr>
        <w:t>三场针对新生专业介绍的讲座。通过一天的活动提高了同学们学习的目的性和积极性，进一步扩大机电类专业的社会影响。</w:t>
      </w:r>
    </w:p>
    <w:p w:rsidR="00002D0C" w:rsidRPr="00002D0C" w:rsidRDefault="00002D0C" w:rsidP="00002D0C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002D0C">
        <w:rPr>
          <w:rFonts w:ascii="仿宋" w:eastAsia="仿宋" w:hAnsi="仿宋" w:hint="eastAsia"/>
          <w:sz w:val="28"/>
          <w:szCs w:val="28"/>
        </w:rPr>
        <w:t>上午8点到11点，从一楼数控实训基地现场加工讲解、到二楼</w:t>
      </w:r>
      <w:proofErr w:type="gramStart"/>
      <w:r w:rsidRPr="00002D0C">
        <w:rPr>
          <w:rFonts w:ascii="仿宋" w:eastAsia="仿宋" w:hAnsi="仿宋" w:hint="eastAsia"/>
          <w:sz w:val="28"/>
          <w:szCs w:val="28"/>
        </w:rPr>
        <w:t>电工电子实</w:t>
      </w:r>
      <w:proofErr w:type="gramEnd"/>
      <w:r w:rsidRPr="00002D0C">
        <w:rPr>
          <w:rFonts w:ascii="仿宋" w:eastAsia="仿宋" w:hAnsi="仿宋" w:hint="eastAsia"/>
          <w:sz w:val="28"/>
          <w:szCs w:val="28"/>
        </w:rPr>
        <w:t>训室装调焊接、三</w:t>
      </w:r>
      <w:proofErr w:type="gramStart"/>
      <w:r w:rsidRPr="00002D0C">
        <w:rPr>
          <w:rFonts w:ascii="仿宋" w:eastAsia="仿宋" w:hAnsi="仿宋" w:hint="eastAsia"/>
          <w:sz w:val="28"/>
          <w:szCs w:val="28"/>
        </w:rPr>
        <w:t>楼汽车</w:t>
      </w:r>
      <w:proofErr w:type="gramEnd"/>
      <w:r w:rsidRPr="00002D0C">
        <w:rPr>
          <w:rFonts w:ascii="仿宋" w:eastAsia="仿宋" w:hAnsi="仿宋" w:hint="eastAsia"/>
          <w:sz w:val="28"/>
          <w:szCs w:val="28"/>
        </w:rPr>
        <w:t>电器发动机模拟驾驶，再到四楼仿真与造型实训室，采取专人专室对同学们讲解与回答。初步激起了同学们</w:t>
      </w:r>
      <w:r>
        <w:rPr>
          <w:rFonts w:ascii="仿宋" w:eastAsia="仿宋" w:hAnsi="仿宋" w:hint="eastAsia"/>
          <w:sz w:val="28"/>
          <w:szCs w:val="28"/>
        </w:rPr>
        <w:t>对</w:t>
      </w:r>
      <w:r w:rsidRPr="00002D0C">
        <w:rPr>
          <w:rFonts w:ascii="仿宋" w:eastAsia="仿宋" w:hAnsi="仿宋" w:hint="eastAsia"/>
          <w:sz w:val="28"/>
          <w:szCs w:val="28"/>
        </w:rPr>
        <w:t>技能学习的</w:t>
      </w:r>
      <w:r>
        <w:rPr>
          <w:rFonts w:ascii="仿宋" w:eastAsia="仿宋" w:hAnsi="仿宋" w:hint="eastAsia"/>
          <w:sz w:val="28"/>
          <w:szCs w:val="28"/>
        </w:rPr>
        <w:t>浓厚</w:t>
      </w:r>
      <w:r w:rsidRPr="00002D0C">
        <w:rPr>
          <w:rFonts w:ascii="仿宋" w:eastAsia="仿宋" w:hAnsi="仿宋" w:hint="eastAsia"/>
          <w:sz w:val="28"/>
          <w:szCs w:val="28"/>
        </w:rPr>
        <w:t>兴趣</w:t>
      </w:r>
      <w:r w:rsidRPr="00002D0C">
        <w:rPr>
          <w:rFonts w:ascii="仿宋" w:eastAsia="仿宋" w:hAnsi="仿宋"/>
          <w:sz w:val="28"/>
          <w:szCs w:val="28"/>
        </w:rPr>
        <w:t xml:space="preserve"> </w:t>
      </w:r>
      <w:r w:rsidRPr="00002D0C">
        <w:rPr>
          <w:rFonts w:ascii="仿宋" w:eastAsia="仿宋" w:hAnsi="仿宋" w:hint="eastAsia"/>
          <w:sz w:val="28"/>
          <w:szCs w:val="28"/>
        </w:rPr>
        <w:t>。</w:t>
      </w:r>
    </w:p>
    <w:p w:rsidR="00002D0C" w:rsidRPr="00002D0C" w:rsidRDefault="00002D0C" w:rsidP="00002D0C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002D0C">
        <w:rPr>
          <w:rFonts w:ascii="仿宋" w:eastAsia="仿宋" w:hAnsi="仿宋" w:hint="eastAsia"/>
          <w:sz w:val="28"/>
          <w:szCs w:val="28"/>
        </w:rPr>
        <w:t>下午3点至5点，</w:t>
      </w:r>
      <w:r w:rsidR="009760A5" w:rsidRPr="00002D0C">
        <w:rPr>
          <w:rFonts w:ascii="仿宋" w:eastAsia="仿宋" w:hAnsi="仿宋" w:hint="eastAsia"/>
          <w:sz w:val="28"/>
          <w:szCs w:val="28"/>
        </w:rPr>
        <w:t>在</w:t>
      </w:r>
      <w:r w:rsidR="009760A5">
        <w:rPr>
          <w:rFonts w:ascii="仿宋" w:eastAsia="仿宋" w:hAnsi="仿宋" w:hint="eastAsia"/>
          <w:sz w:val="28"/>
          <w:szCs w:val="28"/>
        </w:rPr>
        <w:t>学校多功能</w:t>
      </w:r>
      <w:r w:rsidR="009760A5" w:rsidRPr="00002D0C">
        <w:rPr>
          <w:rFonts w:ascii="仿宋" w:eastAsia="仿宋" w:hAnsi="仿宋" w:hint="eastAsia"/>
          <w:sz w:val="28"/>
          <w:szCs w:val="28"/>
        </w:rPr>
        <w:t>会议室</w:t>
      </w:r>
      <w:r w:rsidR="009760A5">
        <w:rPr>
          <w:rFonts w:ascii="仿宋" w:eastAsia="仿宋" w:hAnsi="仿宋" w:hint="eastAsia"/>
          <w:sz w:val="28"/>
          <w:szCs w:val="28"/>
        </w:rPr>
        <w:t>，由机电系周自斌</w:t>
      </w:r>
      <w:r w:rsidRPr="00002D0C">
        <w:rPr>
          <w:rFonts w:ascii="仿宋" w:eastAsia="仿宋" w:hAnsi="仿宋" w:hint="eastAsia"/>
          <w:sz w:val="28"/>
          <w:szCs w:val="28"/>
        </w:rPr>
        <w:t>主任、学生科</w:t>
      </w:r>
      <w:r w:rsidR="009760A5">
        <w:rPr>
          <w:rFonts w:ascii="仿宋" w:eastAsia="仿宋" w:hAnsi="仿宋" w:hint="eastAsia"/>
          <w:sz w:val="28"/>
          <w:szCs w:val="28"/>
        </w:rPr>
        <w:t>王龙泉科长</w:t>
      </w:r>
      <w:r w:rsidR="009760A5" w:rsidRPr="00002D0C">
        <w:rPr>
          <w:rFonts w:ascii="仿宋" w:eastAsia="仿宋" w:hAnsi="仿宋" w:hint="eastAsia"/>
          <w:sz w:val="28"/>
          <w:szCs w:val="28"/>
        </w:rPr>
        <w:t>、</w:t>
      </w:r>
      <w:r w:rsidRPr="00002D0C">
        <w:rPr>
          <w:rFonts w:ascii="仿宋" w:eastAsia="仿宋" w:hAnsi="仿宋" w:hint="eastAsia"/>
          <w:sz w:val="28"/>
          <w:szCs w:val="28"/>
        </w:rPr>
        <w:t>团委</w:t>
      </w:r>
      <w:r w:rsidR="009760A5">
        <w:rPr>
          <w:rFonts w:ascii="仿宋" w:eastAsia="仿宋" w:hAnsi="仿宋" w:hint="eastAsia"/>
          <w:sz w:val="28"/>
          <w:szCs w:val="28"/>
        </w:rPr>
        <w:t>冯家诚副书记和相关</w:t>
      </w:r>
      <w:r w:rsidRPr="00002D0C">
        <w:rPr>
          <w:rFonts w:ascii="仿宋" w:eastAsia="仿宋" w:hAnsi="仿宋" w:hint="eastAsia"/>
          <w:sz w:val="28"/>
          <w:szCs w:val="28"/>
        </w:rPr>
        <w:t>班主任</w:t>
      </w:r>
      <w:r w:rsidR="009760A5">
        <w:rPr>
          <w:rFonts w:ascii="仿宋" w:eastAsia="仿宋" w:hAnsi="仿宋" w:hint="eastAsia"/>
          <w:sz w:val="28"/>
          <w:szCs w:val="28"/>
        </w:rPr>
        <w:t>共同组织，对</w:t>
      </w:r>
      <w:r w:rsidRPr="00002D0C">
        <w:rPr>
          <w:rFonts w:ascii="仿宋" w:eastAsia="仿宋" w:hAnsi="仿宋" w:hint="eastAsia"/>
          <w:sz w:val="28"/>
          <w:szCs w:val="28"/>
        </w:rPr>
        <w:t>机电</w:t>
      </w:r>
      <w:r w:rsidR="009760A5">
        <w:rPr>
          <w:rFonts w:ascii="仿宋" w:eastAsia="仿宋" w:hAnsi="仿宋" w:hint="eastAsia"/>
          <w:sz w:val="28"/>
          <w:szCs w:val="28"/>
        </w:rPr>
        <w:t>系</w:t>
      </w:r>
      <w:r w:rsidRPr="00002D0C">
        <w:rPr>
          <w:rFonts w:ascii="仿宋" w:eastAsia="仿宋" w:hAnsi="仿宋" w:hint="eastAsia"/>
          <w:sz w:val="28"/>
          <w:szCs w:val="28"/>
        </w:rPr>
        <w:t>13级全体新生</w:t>
      </w:r>
      <w:r w:rsidR="009760A5">
        <w:rPr>
          <w:rFonts w:ascii="仿宋" w:eastAsia="仿宋" w:hAnsi="仿宋" w:hint="eastAsia"/>
          <w:sz w:val="28"/>
          <w:szCs w:val="28"/>
        </w:rPr>
        <w:t>进行了</w:t>
      </w:r>
      <w:r w:rsidRPr="00002D0C">
        <w:rPr>
          <w:rFonts w:ascii="仿宋" w:eastAsia="仿宋" w:hAnsi="仿宋" w:hint="eastAsia"/>
          <w:sz w:val="28"/>
          <w:szCs w:val="28"/>
        </w:rPr>
        <w:t>专业技能介绍</w:t>
      </w:r>
      <w:r w:rsidR="00536799">
        <w:rPr>
          <w:rFonts w:ascii="仿宋" w:eastAsia="仿宋" w:hAnsi="仿宋" w:hint="eastAsia"/>
          <w:sz w:val="28"/>
          <w:szCs w:val="28"/>
        </w:rPr>
        <w:t>。</w:t>
      </w:r>
      <w:r w:rsidRPr="00002D0C">
        <w:rPr>
          <w:rFonts w:ascii="仿宋" w:eastAsia="仿宋" w:hAnsi="仿宋" w:hint="eastAsia"/>
          <w:sz w:val="28"/>
          <w:szCs w:val="28"/>
        </w:rPr>
        <w:t>张</w:t>
      </w:r>
      <w:r w:rsidR="00536799">
        <w:rPr>
          <w:rFonts w:ascii="仿宋" w:eastAsia="仿宋" w:hAnsi="仿宋" w:hint="eastAsia"/>
          <w:sz w:val="28"/>
          <w:szCs w:val="28"/>
        </w:rPr>
        <w:t>华</w:t>
      </w:r>
      <w:r w:rsidRPr="00002D0C">
        <w:rPr>
          <w:rFonts w:ascii="仿宋" w:eastAsia="仿宋" w:hAnsi="仿宋" w:hint="eastAsia"/>
          <w:sz w:val="28"/>
          <w:szCs w:val="28"/>
        </w:rPr>
        <w:t>校长亲临现场指导，曹峰、崔永远、宋丽平三位</w:t>
      </w:r>
      <w:r w:rsidR="00536799">
        <w:rPr>
          <w:rFonts w:ascii="仿宋" w:eastAsia="仿宋" w:hAnsi="仿宋" w:hint="eastAsia"/>
          <w:sz w:val="28"/>
          <w:szCs w:val="28"/>
        </w:rPr>
        <w:t>专业课</w:t>
      </w:r>
      <w:r w:rsidRPr="00002D0C">
        <w:rPr>
          <w:rFonts w:ascii="仿宋" w:eastAsia="仿宋" w:hAnsi="仿宋" w:hint="eastAsia"/>
          <w:sz w:val="28"/>
          <w:szCs w:val="28"/>
        </w:rPr>
        <w:t>老师</w:t>
      </w:r>
      <w:r w:rsidR="00536799">
        <w:rPr>
          <w:rFonts w:ascii="仿宋" w:eastAsia="仿宋" w:hAnsi="仿宋" w:hint="eastAsia"/>
          <w:sz w:val="28"/>
          <w:szCs w:val="28"/>
        </w:rPr>
        <w:t>分别</w:t>
      </w:r>
      <w:r w:rsidRPr="00002D0C">
        <w:rPr>
          <w:rFonts w:ascii="仿宋" w:eastAsia="仿宋" w:hAnsi="仿宋" w:hint="eastAsia"/>
          <w:sz w:val="28"/>
          <w:szCs w:val="28"/>
        </w:rPr>
        <w:t>利用多媒体课件，从教学设施到课程设置，从学习到就业，从技能训练到技能大赛，从教育教学开展到文明素质提升，从过去到现在，从学校到企业做了全面专业</w:t>
      </w:r>
      <w:r w:rsidRPr="00002D0C">
        <w:rPr>
          <w:rFonts w:ascii="仿宋" w:eastAsia="仿宋" w:hAnsi="仿宋" w:hint="eastAsia"/>
          <w:sz w:val="28"/>
          <w:szCs w:val="28"/>
        </w:rPr>
        <w:lastRenderedPageBreak/>
        <w:t>技能介绍，使同学们初步认识了自己所学的技能专业状况，为下一步及早进入学习状态做了一个好的开头</w:t>
      </w:r>
      <w:r w:rsidR="00536799">
        <w:rPr>
          <w:rFonts w:ascii="仿宋" w:eastAsia="仿宋" w:hAnsi="仿宋" w:hint="eastAsia"/>
          <w:sz w:val="28"/>
          <w:szCs w:val="28"/>
        </w:rPr>
        <w:t>。</w:t>
      </w:r>
    </w:p>
    <w:p w:rsidR="00002D0C" w:rsidRPr="00002D0C" w:rsidRDefault="00002D0C" w:rsidP="00002D0C">
      <w:pPr>
        <w:ind w:firstLineChars="200" w:firstLine="560"/>
        <w:rPr>
          <w:rFonts w:ascii="仿宋" w:eastAsia="仿宋" w:hAnsi="仿宋"/>
          <w:sz w:val="28"/>
          <w:szCs w:val="28"/>
        </w:rPr>
      </w:pPr>
      <w:r w:rsidRPr="00002D0C">
        <w:rPr>
          <w:rFonts w:ascii="仿宋" w:eastAsia="仿宋" w:hAnsi="仿宋" w:hint="eastAsia"/>
          <w:sz w:val="28"/>
          <w:szCs w:val="28"/>
        </w:rPr>
        <w:t>最后，机电系主任周自斌</w:t>
      </w:r>
      <w:r w:rsidR="00536799">
        <w:rPr>
          <w:rFonts w:ascii="仿宋" w:eastAsia="仿宋" w:hAnsi="仿宋" w:hint="eastAsia"/>
          <w:sz w:val="28"/>
          <w:szCs w:val="28"/>
        </w:rPr>
        <w:t>做了总结发言</w:t>
      </w:r>
      <w:r w:rsidRPr="00002D0C">
        <w:rPr>
          <w:rFonts w:ascii="仿宋" w:eastAsia="仿宋" w:hAnsi="仿宋" w:hint="eastAsia"/>
          <w:sz w:val="28"/>
          <w:szCs w:val="28"/>
        </w:rPr>
        <w:t>：通过此次活动使同学们提高了对学校认识、对技能的认识、对就业的认识，最后寄语同学们立即行动起来，以一个崭新的形象出现在河南省工业学校，学校将全方位</w:t>
      </w:r>
      <w:r w:rsidR="00536799">
        <w:rPr>
          <w:rFonts w:ascii="仿宋" w:eastAsia="仿宋" w:hAnsi="仿宋" w:hint="eastAsia"/>
          <w:sz w:val="28"/>
          <w:szCs w:val="28"/>
        </w:rPr>
        <w:t>给予那些勤奋好学、积极向上、</w:t>
      </w:r>
      <w:r w:rsidRPr="00002D0C">
        <w:rPr>
          <w:rFonts w:ascii="仿宋" w:eastAsia="仿宋" w:hAnsi="仿宋" w:hint="eastAsia"/>
          <w:sz w:val="28"/>
          <w:szCs w:val="28"/>
        </w:rPr>
        <w:t>吃苦耐劳、锲而不舍</w:t>
      </w:r>
      <w:r w:rsidR="00536799">
        <w:rPr>
          <w:rFonts w:ascii="仿宋" w:eastAsia="仿宋" w:hAnsi="仿宋" w:hint="eastAsia"/>
          <w:sz w:val="28"/>
          <w:szCs w:val="28"/>
        </w:rPr>
        <w:t>、</w:t>
      </w:r>
      <w:r w:rsidRPr="00002D0C">
        <w:rPr>
          <w:rFonts w:ascii="仿宋" w:eastAsia="仿宋" w:hAnsi="仿宋" w:hint="eastAsia"/>
          <w:sz w:val="28"/>
          <w:szCs w:val="28"/>
        </w:rPr>
        <w:t>品学兼优的同学以更大的支持和培养</w:t>
      </w:r>
      <w:r w:rsidR="00536799">
        <w:rPr>
          <w:rFonts w:ascii="仿宋" w:eastAsia="仿宋" w:hAnsi="仿宋" w:hint="eastAsia"/>
          <w:sz w:val="28"/>
          <w:szCs w:val="28"/>
        </w:rPr>
        <w:t>，支持这些同学早日成才，</w:t>
      </w:r>
      <w:r w:rsidRPr="00002D0C">
        <w:rPr>
          <w:rFonts w:ascii="仿宋" w:eastAsia="仿宋" w:hAnsi="仿宋" w:hint="eastAsia"/>
          <w:sz w:val="28"/>
          <w:szCs w:val="28"/>
        </w:rPr>
        <w:t>为父母为学校争光。</w:t>
      </w:r>
    </w:p>
    <w:p w:rsidR="00481444" w:rsidRDefault="00002D0C" w:rsidP="00002D0C">
      <w:pPr>
        <w:jc w:val="center"/>
        <w:rPr>
          <w:rFonts w:ascii="仿宋" w:eastAsia="仿宋" w:hAnsi="仿宋" w:hint="eastAsia"/>
          <w:sz w:val="30"/>
          <w:szCs w:val="30"/>
        </w:rPr>
      </w:pPr>
      <w:r w:rsidRPr="00002D0C">
        <w:rPr>
          <w:rFonts w:ascii="仿宋" w:eastAsia="仿宋" w:hAnsi="仿宋"/>
          <w:sz w:val="30"/>
          <w:szCs w:val="30"/>
        </w:rPr>
        <w:drawing>
          <wp:inline distT="0" distB="0" distL="0" distR="0">
            <wp:extent cx="5274310" cy="3528977"/>
            <wp:effectExtent l="19050" t="0" r="2540" b="0"/>
            <wp:docPr id="1" name="图片 1" descr="C:\Users\Dell\Desktop\专业介绍照片\DSC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专业介绍照片\DSC_0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799" w:rsidRDefault="00536799" w:rsidP="00536799">
      <w:pPr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（图一：老师和同学们认真听取专业介绍）</w:t>
      </w:r>
    </w:p>
    <w:p w:rsidR="00002D0C" w:rsidRDefault="00002D0C" w:rsidP="00002D0C">
      <w:pPr>
        <w:jc w:val="center"/>
        <w:rPr>
          <w:rFonts w:ascii="仿宋" w:eastAsia="仿宋" w:hAnsi="仿宋" w:hint="eastAsia"/>
          <w:sz w:val="30"/>
          <w:szCs w:val="30"/>
        </w:rPr>
      </w:pPr>
      <w:r w:rsidRPr="00002D0C">
        <w:rPr>
          <w:rFonts w:ascii="仿宋" w:eastAsia="仿宋" w:hAnsi="仿宋"/>
          <w:sz w:val="30"/>
          <w:szCs w:val="30"/>
        </w:rPr>
        <w:lastRenderedPageBreak/>
        <w:drawing>
          <wp:inline distT="0" distB="0" distL="0" distR="0">
            <wp:extent cx="5274310" cy="3528977"/>
            <wp:effectExtent l="19050" t="0" r="2540" b="0"/>
            <wp:docPr id="2" name="图片 2" descr="C:\Users\Dell\Desktop\专业介绍照片\DSC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专业介绍照片\DSC_0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799" w:rsidRDefault="00536799" w:rsidP="00536799">
      <w:pPr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（图二：</w:t>
      </w:r>
      <w:r w:rsidRPr="00002D0C">
        <w:rPr>
          <w:rFonts w:ascii="仿宋" w:eastAsia="仿宋" w:hAnsi="仿宋" w:hint="eastAsia"/>
          <w:sz w:val="28"/>
          <w:szCs w:val="28"/>
        </w:rPr>
        <w:t>崔永远</w:t>
      </w:r>
      <w:r>
        <w:rPr>
          <w:rFonts w:ascii="仿宋" w:eastAsia="仿宋" w:hAnsi="仿宋" w:hint="eastAsia"/>
          <w:sz w:val="28"/>
          <w:szCs w:val="28"/>
        </w:rPr>
        <w:t>老师通过多媒体课件向同学们介绍数控专业情况</w:t>
      </w:r>
      <w:r>
        <w:rPr>
          <w:rFonts w:ascii="仿宋" w:eastAsia="仿宋" w:hAnsi="仿宋" w:hint="eastAsia"/>
          <w:sz w:val="30"/>
          <w:szCs w:val="30"/>
        </w:rPr>
        <w:t>）</w:t>
      </w:r>
    </w:p>
    <w:p w:rsidR="00002D0C" w:rsidRDefault="00002D0C" w:rsidP="00002D0C">
      <w:pPr>
        <w:jc w:val="center"/>
        <w:rPr>
          <w:rFonts w:ascii="仿宋" w:eastAsia="仿宋" w:hAnsi="仿宋" w:hint="eastAsia"/>
          <w:sz w:val="30"/>
          <w:szCs w:val="30"/>
        </w:rPr>
      </w:pPr>
      <w:r w:rsidRPr="00002D0C">
        <w:rPr>
          <w:rFonts w:ascii="仿宋" w:eastAsia="仿宋" w:hAnsi="仿宋"/>
          <w:sz w:val="30"/>
          <w:szCs w:val="30"/>
        </w:rPr>
        <w:drawing>
          <wp:inline distT="0" distB="0" distL="0" distR="0">
            <wp:extent cx="5274310" cy="3528977"/>
            <wp:effectExtent l="19050" t="0" r="2540" b="0"/>
            <wp:docPr id="4" name="图片 4" descr="C:\Users\Dell\Desktop\专业介绍照片\DSC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专业介绍照片\DSC_01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799" w:rsidRDefault="00536799" w:rsidP="00536799">
      <w:pPr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（图三：曹峰老师利用多媒体课件在介绍机电专业情况）</w:t>
      </w:r>
    </w:p>
    <w:p w:rsidR="00002D0C" w:rsidRDefault="00002D0C" w:rsidP="00002D0C">
      <w:pPr>
        <w:jc w:val="center"/>
        <w:rPr>
          <w:rFonts w:ascii="仿宋" w:eastAsia="仿宋" w:hAnsi="仿宋" w:hint="eastAsia"/>
          <w:sz w:val="30"/>
          <w:szCs w:val="30"/>
        </w:rPr>
      </w:pPr>
      <w:r w:rsidRPr="00002D0C">
        <w:rPr>
          <w:rFonts w:ascii="仿宋" w:eastAsia="仿宋" w:hAnsi="仿宋"/>
          <w:sz w:val="30"/>
          <w:szCs w:val="30"/>
        </w:rPr>
        <w:lastRenderedPageBreak/>
        <w:drawing>
          <wp:inline distT="0" distB="0" distL="0" distR="0">
            <wp:extent cx="5274310" cy="3528977"/>
            <wp:effectExtent l="19050" t="0" r="2540" b="0"/>
            <wp:docPr id="5" name="图片 5" descr="C:\Users\Dell\Desktop\专业介绍照片\DSC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专业介绍照片\DSC_0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799" w:rsidRDefault="00536799" w:rsidP="00536799">
      <w:pPr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（图四：</w:t>
      </w:r>
      <w:r w:rsidRPr="00002D0C">
        <w:rPr>
          <w:rFonts w:ascii="仿宋" w:eastAsia="仿宋" w:hAnsi="仿宋" w:hint="eastAsia"/>
          <w:sz w:val="28"/>
          <w:szCs w:val="28"/>
        </w:rPr>
        <w:t>宋丽平</w:t>
      </w:r>
      <w:r>
        <w:rPr>
          <w:rFonts w:ascii="仿宋" w:eastAsia="仿宋" w:hAnsi="仿宋" w:hint="eastAsia"/>
          <w:sz w:val="28"/>
          <w:szCs w:val="28"/>
        </w:rPr>
        <w:t>老师利用多媒体课件介绍汽车专业情况</w:t>
      </w:r>
      <w:r>
        <w:rPr>
          <w:rFonts w:ascii="仿宋" w:eastAsia="仿宋" w:hAnsi="仿宋" w:hint="eastAsia"/>
          <w:sz w:val="30"/>
          <w:szCs w:val="30"/>
        </w:rPr>
        <w:t>）</w:t>
      </w:r>
    </w:p>
    <w:p w:rsidR="00002D0C" w:rsidRDefault="00002D0C" w:rsidP="00002D0C">
      <w:pPr>
        <w:jc w:val="center"/>
        <w:rPr>
          <w:rFonts w:ascii="仿宋" w:eastAsia="仿宋" w:hAnsi="仿宋" w:hint="eastAsia"/>
          <w:sz w:val="30"/>
          <w:szCs w:val="30"/>
        </w:rPr>
      </w:pPr>
      <w:r w:rsidRPr="00002D0C">
        <w:rPr>
          <w:rFonts w:ascii="仿宋" w:eastAsia="仿宋" w:hAnsi="仿宋"/>
          <w:sz w:val="30"/>
          <w:szCs w:val="30"/>
        </w:rPr>
        <w:drawing>
          <wp:inline distT="0" distB="0" distL="0" distR="0">
            <wp:extent cx="5274310" cy="3528977"/>
            <wp:effectExtent l="19050" t="0" r="2540" b="0"/>
            <wp:docPr id="3" name="图片 6" descr="C:\Users\Dell\Desktop\专业介绍照片\DSC_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专业介绍照片\DSC_01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799" w:rsidRDefault="00536799" w:rsidP="00536799">
      <w:pPr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（图五：</w:t>
      </w:r>
      <w:r w:rsidRPr="00002D0C">
        <w:rPr>
          <w:rFonts w:ascii="仿宋" w:eastAsia="仿宋" w:hAnsi="仿宋" w:hint="eastAsia"/>
          <w:sz w:val="28"/>
          <w:szCs w:val="28"/>
        </w:rPr>
        <w:t>机电系主任周自斌</w:t>
      </w:r>
      <w:r w:rsidR="006C160C">
        <w:rPr>
          <w:rFonts w:ascii="仿宋" w:eastAsia="仿宋" w:hAnsi="仿宋" w:hint="eastAsia"/>
          <w:sz w:val="28"/>
          <w:szCs w:val="28"/>
        </w:rPr>
        <w:t>做总结发言</w:t>
      </w:r>
      <w:r>
        <w:rPr>
          <w:rFonts w:ascii="仿宋" w:eastAsia="仿宋" w:hAnsi="仿宋" w:hint="eastAsia"/>
          <w:sz w:val="30"/>
          <w:szCs w:val="30"/>
        </w:rPr>
        <w:t>）</w:t>
      </w:r>
    </w:p>
    <w:p w:rsidR="006C160C" w:rsidRDefault="006C160C" w:rsidP="00536799">
      <w:pPr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 xml:space="preserve">                                         （机电系供稿）</w:t>
      </w:r>
    </w:p>
    <w:p w:rsidR="006C160C" w:rsidRPr="006C160C" w:rsidRDefault="006C160C" w:rsidP="00536799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 xml:space="preserve">                                        2013年8月19日</w:t>
      </w:r>
    </w:p>
    <w:sectPr w:rsidR="006C160C" w:rsidRPr="006C160C" w:rsidSect="007F1390">
      <w:head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2B15" w:rsidRDefault="006B2B15">
      <w:r>
        <w:separator/>
      </w:r>
    </w:p>
  </w:endnote>
  <w:endnote w:type="continuationSeparator" w:id="0">
    <w:p w:rsidR="006B2B15" w:rsidRDefault="006B2B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2B15" w:rsidRDefault="006B2B15">
      <w:r>
        <w:separator/>
      </w:r>
    </w:p>
  </w:footnote>
  <w:footnote w:type="continuationSeparator" w:id="0">
    <w:p w:rsidR="006B2B15" w:rsidRDefault="006B2B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EF6" w:rsidRDefault="00772EF6" w:rsidP="00E16201">
    <w:pPr>
      <w:pStyle w:val="a3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C56C9"/>
    <w:multiLevelType w:val="hybridMultilevel"/>
    <w:tmpl w:val="EE2008CC"/>
    <w:lvl w:ilvl="0" w:tplc="4C12C11A">
      <w:start w:val="1"/>
      <w:numFmt w:val="decimal"/>
      <w:lvlText w:val="%1."/>
      <w:lvlJc w:val="left"/>
      <w:pPr>
        <w:tabs>
          <w:tab w:val="num" w:pos="454"/>
        </w:tabs>
        <w:ind w:left="510" w:hanging="453"/>
      </w:pPr>
      <w:rPr>
        <w:rFonts w:hint="eastAsia"/>
      </w:rPr>
    </w:lvl>
    <w:lvl w:ilvl="1" w:tplc="3396549E">
      <w:start w:val="1"/>
      <w:numFmt w:val="decimal"/>
      <w:lvlText w:val="%2)"/>
      <w:lvlJc w:val="left"/>
      <w:pPr>
        <w:tabs>
          <w:tab w:val="num" w:pos="873"/>
        </w:tabs>
        <w:ind w:left="703" w:hanging="283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089E521A"/>
    <w:multiLevelType w:val="hybridMultilevel"/>
    <w:tmpl w:val="E8849EFC"/>
    <w:lvl w:ilvl="0" w:tplc="3396549E">
      <w:start w:val="1"/>
      <w:numFmt w:val="decimal"/>
      <w:lvlText w:val="%1)"/>
      <w:lvlJc w:val="left"/>
      <w:pPr>
        <w:tabs>
          <w:tab w:val="num" w:pos="794"/>
        </w:tabs>
        <w:ind w:left="624" w:hanging="283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97"/>
        </w:tabs>
        <w:ind w:left="897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17"/>
        </w:tabs>
        <w:ind w:left="1317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37"/>
        </w:tabs>
        <w:ind w:left="1737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57"/>
        </w:tabs>
        <w:ind w:left="2157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77"/>
        </w:tabs>
        <w:ind w:left="2577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97"/>
        </w:tabs>
        <w:ind w:left="2997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417"/>
        </w:tabs>
        <w:ind w:left="3417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37"/>
        </w:tabs>
        <w:ind w:left="3837" w:hanging="420"/>
      </w:pPr>
    </w:lvl>
  </w:abstractNum>
  <w:abstractNum w:abstractNumId="2">
    <w:nsid w:val="19737947"/>
    <w:multiLevelType w:val="hybridMultilevel"/>
    <w:tmpl w:val="F23472C6"/>
    <w:lvl w:ilvl="0" w:tplc="52EC7AF4">
      <w:start w:val="1"/>
      <w:numFmt w:val="decimal"/>
      <w:lvlText w:val="%1."/>
      <w:lvlJc w:val="left"/>
      <w:pPr>
        <w:tabs>
          <w:tab w:val="num" w:pos="567"/>
        </w:tabs>
        <w:ind w:left="567" w:hanging="51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1BDE50D9"/>
    <w:multiLevelType w:val="hybridMultilevel"/>
    <w:tmpl w:val="B84E34D4"/>
    <w:lvl w:ilvl="0" w:tplc="3396549E">
      <w:start w:val="1"/>
      <w:numFmt w:val="decimal"/>
      <w:lvlText w:val="%1)"/>
      <w:lvlJc w:val="left"/>
      <w:pPr>
        <w:tabs>
          <w:tab w:val="num" w:pos="737"/>
        </w:tabs>
        <w:ind w:left="567" w:hanging="283"/>
      </w:pPr>
      <w:rPr>
        <w:rFonts w:hint="eastAsia"/>
      </w:rPr>
    </w:lvl>
    <w:lvl w:ilvl="1" w:tplc="4C12C11A">
      <w:start w:val="1"/>
      <w:numFmt w:val="decimal"/>
      <w:lvlText w:val="%2."/>
      <w:lvlJc w:val="left"/>
      <w:pPr>
        <w:tabs>
          <w:tab w:val="num" w:pos="817"/>
        </w:tabs>
        <w:ind w:left="873" w:hanging="453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23DB366C"/>
    <w:multiLevelType w:val="hybridMultilevel"/>
    <w:tmpl w:val="228A8976"/>
    <w:lvl w:ilvl="0" w:tplc="4C12C11A">
      <w:start w:val="1"/>
      <w:numFmt w:val="decimal"/>
      <w:lvlText w:val="%1."/>
      <w:lvlJc w:val="left"/>
      <w:pPr>
        <w:tabs>
          <w:tab w:val="num" w:pos="454"/>
        </w:tabs>
        <w:ind w:left="510" w:hanging="453"/>
      </w:pPr>
      <w:rPr>
        <w:rFonts w:hint="eastAsia"/>
      </w:rPr>
    </w:lvl>
    <w:lvl w:ilvl="1" w:tplc="0409001B">
      <w:start w:val="1"/>
      <w:numFmt w:val="lowerRoman"/>
      <w:lvlText w:val="%2."/>
      <w:lvlJc w:val="right"/>
      <w:pPr>
        <w:tabs>
          <w:tab w:val="num" w:pos="840"/>
        </w:tabs>
        <w:ind w:left="840" w:hanging="4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383A4859"/>
    <w:multiLevelType w:val="hybridMultilevel"/>
    <w:tmpl w:val="2EE21434"/>
    <w:lvl w:ilvl="0" w:tplc="E516093A">
      <w:start w:val="1"/>
      <w:numFmt w:val="japaneseCounting"/>
      <w:lvlText w:val="%1、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52EC7AF4">
      <w:start w:val="1"/>
      <w:numFmt w:val="decimal"/>
      <w:lvlText w:val="%2."/>
      <w:lvlJc w:val="left"/>
      <w:pPr>
        <w:tabs>
          <w:tab w:val="num" w:pos="930"/>
        </w:tabs>
        <w:ind w:left="930" w:hanging="510"/>
      </w:pPr>
      <w:rPr>
        <w:rFonts w:hint="eastAsia"/>
      </w:rPr>
    </w:lvl>
    <w:lvl w:ilvl="2" w:tplc="19CC17AC">
      <w:start w:val="1"/>
      <w:numFmt w:val="decimal"/>
      <w:lvlText w:val="%3)"/>
      <w:lvlJc w:val="left"/>
      <w:pPr>
        <w:tabs>
          <w:tab w:val="num" w:pos="737"/>
        </w:tabs>
        <w:ind w:left="567" w:hanging="283"/>
      </w:pPr>
      <w:rPr>
        <w:rFonts w:hint="eastAsia"/>
      </w:rPr>
    </w:lvl>
    <w:lvl w:ilvl="3" w:tplc="AE0440FE">
      <w:start w:val="1"/>
      <w:numFmt w:val="decimal"/>
      <w:lvlText w:val="%4."/>
      <w:lvlJc w:val="left"/>
      <w:pPr>
        <w:tabs>
          <w:tab w:val="num" w:pos="567"/>
        </w:tabs>
        <w:ind w:left="680" w:hanging="623"/>
      </w:pPr>
      <w:rPr>
        <w:rFonts w:hint="eastAsia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>
    <w:nsid w:val="426E2EE5"/>
    <w:multiLevelType w:val="hybridMultilevel"/>
    <w:tmpl w:val="BB08C4C0"/>
    <w:lvl w:ilvl="0" w:tplc="04090013">
      <w:start w:val="1"/>
      <w:numFmt w:val="chineseCountingThousand"/>
      <w:lvlText w:val="%1、"/>
      <w:lvlJc w:val="left"/>
      <w:pPr>
        <w:tabs>
          <w:tab w:val="num" w:pos="477"/>
        </w:tabs>
        <w:ind w:left="477" w:hanging="420"/>
      </w:pPr>
    </w:lvl>
    <w:lvl w:ilvl="1" w:tplc="AE0440FE">
      <w:start w:val="1"/>
      <w:numFmt w:val="decimal"/>
      <w:lvlText w:val="%2."/>
      <w:lvlJc w:val="left"/>
      <w:pPr>
        <w:tabs>
          <w:tab w:val="num" w:pos="987"/>
        </w:tabs>
        <w:ind w:left="1100" w:hanging="623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317"/>
        </w:tabs>
        <w:ind w:left="1317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37"/>
        </w:tabs>
        <w:ind w:left="1737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57"/>
        </w:tabs>
        <w:ind w:left="2157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77"/>
        </w:tabs>
        <w:ind w:left="2577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97"/>
        </w:tabs>
        <w:ind w:left="2997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417"/>
        </w:tabs>
        <w:ind w:left="3417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37"/>
        </w:tabs>
        <w:ind w:left="3837" w:hanging="420"/>
      </w:pPr>
    </w:lvl>
  </w:abstractNum>
  <w:abstractNum w:abstractNumId="7">
    <w:nsid w:val="6BAD2697"/>
    <w:multiLevelType w:val="hybridMultilevel"/>
    <w:tmpl w:val="969AFF4A"/>
    <w:lvl w:ilvl="0" w:tplc="3396549E">
      <w:start w:val="1"/>
      <w:numFmt w:val="decimal"/>
      <w:lvlText w:val="%1)"/>
      <w:lvlJc w:val="left"/>
      <w:pPr>
        <w:tabs>
          <w:tab w:val="num" w:pos="510"/>
        </w:tabs>
        <w:ind w:left="340" w:hanging="283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>
    <w:nsid w:val="7BBE0605"/>
    <w:multiLevelType w:val="hybridMultilevel"/>
    <w:tmpl w:val="5D46A730"/>
    <w:lvl w:ilvl="0" w:tplc="04090019">
      <w:start w:val="1"/>
      <w:numFmt w:val="lowerLetter"/>
      <w:lvlText w:val="%1)"/>
      <w:lvlJc w:val="left"/>
      <w:pPr>
        <w:tabs>
          <w:tab w:val="num" w:pos="840"/>
        </w:tabs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4"/>
  </w:num>
  <w:num w:numId="5">
    <w:abstractNumId w:val="8"/>
  </w:num>
  <w:num w:numId="6">
    <w:abstractNumId w:val="3"/>
  </w:num>
  <w:num w:numId="7">
    <w:abstractNumId w:val="1"/>
  </w:num>
  <w:num w:numId="8">
    <w:abstractNumId w:val="0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A36"/>
    <w:rsid w:val="00002D0C"/>
    <w:rsid w:val="0001610F"/>
    <w:rsid w:val="00023010"/>
    <w:rsid w:val="00024F48"/>
    <w:rsid w:val="00034F40"/>
    <w:rsid w:val="00085401"/>
    <w:rsid w:val="000B14E3"/>
    <w:rsid w:val="000C2635"/>
    <w:rsid w:val="0015298A"/>
    <w:rsid w:val="00184D15"/>
    <w:rsid w:val="0018661C"/>
    <w:rsid w:val="00186982"/>
    <w:rsid w:val="001B0A3F"/>
    <w:rsid w:val="001C6528"/>
    <w:rsid w:val="001C6F9B"/>
    <w:rsid w:val="001F44FD"/>
    <w:rsid w:val="002236B6"/>
    <w:rsid w:val="00252954"/>
    <w:rsid w:val="00270434"/>
    <w:rsid w:val="00280503"/>
    <w:rsid w:val="00284F67"/>
    <w:rsid w:val="00295460"/>
    <w:rsid w:val="003869A0"/>
    <w:rsid w:val="003B7663"/>
    <w:rsid w:val="003D4681"/>
    <w:rsid w:val="003E67DC"/>
    <w:rsid w:val="003E6C30"/>
    <w:rsid w:val="00481444"/>
    <w:rsid w:val="004B718E"/>
    <w:rsid w:val="004C16D6"/>
    <w:rsid w:val="004C4621"/>
    <w:rsid w:val="005169FB"/>
    <w:rsid w:val="00536799"/>
    <w:rsid w:val="00613FE7"/>
    <w:rsid w:val="00640FBB"/>
    <w:rsid w:val="00694363"/>
    <w:rsid w:val="006A2E77"/>
    <w:rsid w:val="006B2B15"/>
    <w:rsid w:val="006C160C"/>
    <w:rsid w:val="00710C78"/>
    <w:rsid w:val="00772EF6"/>
    <w:rsid w:val="0078637F"/>
    <w:rsid w:val="00795CCD"/>
    <w:rsid w:val="007B0A77"/>
    <w:rsid w:val="007F1390"/>
    <w:rsid w:val="00831A87"/>
    <w:rsid w:val="008551C6"/>
    <w:rsid w:val="00871CC3"/>
    <w:rsid w:val="008A1A72"/>
    <w:rsid w:val="008B5D72"/>
    <w:rsid w:val="008C2847"/>
    <w:rsid w:val="00925063"/>
    <w:rsid w:val="0092698C"/>
    <w:rsid w:val="009657E4"/>
    <w:rsid w:val="009760A5"/>
    <w:rsid w:val="009B7601"/>
    <w:rsid w:val="00A35484"/>
    <w:rsid w:val="00AB1C9D"/>
    <w:rsid w:val="00BC3A71"/>
    <w:rsid w:val="00BD7A36"/>
    <w:rsid w:val="00BE0BA0"/>
    <w:rsid w:val="00BE2C4A"/>
    <w:rsid w:val="00C138B5"/>
    <w:rsid w:val="00C55C89"/>
    <w:rsid w:val="00C613DD"/>
    <w:rsid w:val="00C73501"/>
    <w:rsid w:val="00C775D8"/>
    <w:rsid w:val="00CB0E50"/>
    <w:rsid w:val="00CE3AFE"/>
    <w:rsid w:val="00D0472A"/>
    <w:rsid w:val="00D058CA"/>
    <w:rsid w:val="00D15BB3"/>
    <w:rsid w:val="00D220A7"/>
    <w:rsid w:val="00D71EDB"/>
    <w:rsid w:val="00D759C6"/>
    <w:rsid w:val="00D924B1"/>
    <w:rsid w:val="00DA1AFC"/>
    <w:rsid w:val="00DC56E9"/>
    <w:rsid w:val="00DC6957"/>
    <w:rsid w:val="00DD064F"/>
    <w:rsid w:val="00DF00E6"/>
    <w:rsid w:val="00E11D75"/>
    <w:rsid w:val="00E16201"/>
    <w:rsid w:val="00E27B50"/>
    <w:rsid w:val="00E33EBF"/>
    <w:rsid w:val="00E5634B"/>
    <w:rsid w:val="00E87A9E"/>
    <w:rsid w:val="00EC3DB9"/>
    <w:rsid w:val="00EE4985"/>
    <w:rsid w:val="00EE79D4"/>
    <w:rsid w:val="00EF5799"/>
    <w:rsid w:val="00F925AE"/>
    <w:rsid w:val="00FA17D2"/>
    <w:rsid w:val="00FF30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F1390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B5D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rsid w:val="008B5D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Balloon Text"/>
    <w:basedOn w:val="a"/>
    <w:link w:val="Char"/>
    <w:rsid w:val="00002D0C"/>
    <w:rPr>
      <w:sz w:val="18"/>
      <w:szCs w:val="18"/>
    </w:rPr>
  </w:style>
  <w:style w:type="character" w:customStyle="1" w:styleId="Char">
    <w:name w:val="批注框文本 Char"/>
    <w:basedOn w:val="a0"/>
    <w:link w:val="a5"/>
    <w:rsid w:val="00002D0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62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145</Words>
  <Characters>831</Characters>
  <Application>Microsoft Office Word</Application>
  <DocSecurity>0</DocSecurity>
  <Lines>6</Lines>
  <Paragraphs>1</Paragraphs>
  <ScaleCrop>false</ScaleCrop>
  <Company>user</Company>
  <LinksUpToDate>false</LinksUpToDate>
  <CharactersWithSpaces>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教 学 工 作 简 报</dc:title>
  <dc:creator>ddb</dc:creator>
  <cp:lastModifiedBy>Dell</cp:lastModifiedBy>
  <cp:revision>3</cp:revision>
  <dcterms:created xsi:type="dcterms:W3CDTF">2013-08-19T07:05:00Z</dcterms:created>
  <dcterms:modified xsi:type="dcterms:W3CDTF">2013-08-19T08:45:00Z</dcterms:modified>
</cp:coreProperties>
</file>